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52B2" w:rsidRPr="00A152B2" w:rsidRDefault="00A152B2" w:rsidP="00A152B2">
      <w:pPr>
        <w:spacing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2B2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Утверждаю:</w:t>
      </w:r>
      <w:r w:rsidRPr="00A152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25D59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</w:t>
      </w:r>
      <w:bookmarkStart w:id="0" w:name="_GoBack"/>
      <w:bookmarkEnd w:id="0"/>
      <w:r w:rsidRPr="00A152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</w:t>
      </w:r>
      <w:r w:rsidRPr="00A152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                                          </w:t>
      </w:r>
      <w:proofErr w:type="spellStart"/>
      <w:r w:rsidR="0049125D" w:rsidRPr="0049125D">
        <w:rPr>
          <w:rFonts w:ascii="Times New Roman" w:eastAsia="Times New Roman" w:hAnsi="Times New Roman" w:cs="Times New Roman"/>
          <w:sz w:val="28"/>
          <w:szCs w:val="28"/>
          <w:lang w:eastAsia="ru-RU"/>
        </w:rPr>
        <w:t>Н.В.Бакурова</w:t>
      </w:r>
      <w:proofErr w:type="spellEnd"/>
      <w:r w:rsidRPr="00A152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«___» ____________20</w:t>
      </w:r>
      <w:r w:rsidR="0049125D" w:rsidRPr="0049125D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Pr="00A152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A152B2" w:rsidRPr="00A152B2" w:rsidRDefault="00A152B2" w:rsidP="00A152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2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A152B2" w:rsidRPr="00A152B2" w:rsidRDefault="00A152B2" w:rsidP="00A152B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152B2">
        <w:rPr>
          <w:rFonts w:ascii="Times New Roman" w:eastAsia="Times New Roman" w:hAnsi="Times New Roman" w:cs="Times New Roman"/>
          <w:bCs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Порядок </w:t>
      </w:r>
      <w:r w:rsidRPr="00A152B2">
        <w:rPr>
          <w:rFonts w:ascii="Times New Roman" w:eastAsia="Times New Roman" w:hAnsi="Times New Roman" w:cs="Times New Roman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A152B2">
        <w:rPr>
          <w:rFonts w:ascii="Times New Roman" w:eastAsia="Times New Roman" w:hAnsi="Times New Roman" w:cs="Times New Roman"/>
          <w:bCs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информирования пациента о своих правах и обязанностях, состоянии своего здоровья, выборе лиц, которым в интересах пациента может быть передана информация о состоянии его здоровья</w:t>
      </w:r>
    </w:p>
    <w:p w:rsidR="0049125D" w:rsidRPr="0049125D" w:rsidRDefault="00A152B2" w:rsidP="0049125D">
      <w:pPr>
        <w:pStyle w:val="a4"/>
        <w:numPr>
          <w:ilvl w:val="0"/>
          <w:numId w:val="1"/>
        </w:numPr>
        <w:spacing w:after="0" w:line="240" w:lineRule="auto"/>
        <w:ind w:left="0" w:firstLine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912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Общие положения</w:t>
      </w:r>
    </w:p>
    <w:p w:rsidR="00A152B2" w:rsidRPr="0049125D" w:rsidRDefault="00A152B2" w:rsidP="0049125D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25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9125D" w:rsidRPr="004912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4912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Предметом регулирования настоящего Порядка (далее Порядок) являются организация информирования пациента, при его обращении в </w:t>
      </w:r>
      <w:r w:rsidR="0049125D" w:rsidRPr="0049125D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«ДентаЛ&amp;С»</w:t>
      </w:r>
      <w:r w:rsidRPr="004912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своих правах и обязанностях, состоянии своего здоровья, выборе лиц, которым в интересах пациента м</w:t>
      </w:r>
      <w:r w:rsidR="0049125D">
        <w:rPr>
          <w:rFonts w:ascii="Times New Roman" w:eastAsia="Times New Roman" w:hAnsi="Times New Roman" w:cs="Times New Roman"/>
          <w:sz w:val="28"/>
          <w:szCs w:val="28"/>
          <w:lang w:eastAsia="ru-RU"/>
        </w:rPr>
        <w:t>ожет быть передана информация о</w:t>
      </w:r>
      <w:r w:rsidR="0049125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состоянии</w:t>
      </w:r>
      <w:r w:rsidR="0049125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его</w:t>
      </w:r>
      <w:r w:rsidR="0049125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9125D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здоровья.</w:t>
      </w:r>
      <w:r w:rsidRPr="0049125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9125D" w:rsidRPr="004912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Pr="0049125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Настоящий Порядок разработан в соответствии с:</w:t>
      </w:r>
      <w:r w:rsidRPr="0049125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9125D">
        <w:rPr>
          <w:rFonts w:ascii="Times New Roman" w:hAnsi="Times New Roman" w:cs="Times New Roman"/>
          <w:sz w:val="28"/>
          <w:szCs w:val="28"/>
          <w:lang w:eastAsia="ru-RU"/>
        </w:rPr>
        <w:t xml:space="preserve">             </w:t>
      </w:r>
      <w:r w:rsidRPr="0049125D">
        <w:rPr>
          <w:rFonts w:ascii="Times New Roman" w:hAnsi="Times New Roman" w:cs="Times New Roman"/>
          <w:sz w:val="28"/>
          <w:szCs w:val="28"/>
          <w:lang w:eastAsia="ru-RU"/>
        </w:rPr>
        <w:sym w:font="Symbol" w:char="F02D"/>
      </w:r>
      <w:r w:rsidRPr="004912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законом Российской Федерации от 21.11.2011г. N 323-ФЗ «Об основах охраны здоровья граждан в Российской Федерации»;</w:t>
      </w:r>
      <w:r w:rsidRPr="0049125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9125D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</w:t>
      </w:r>
      <w:r w:rsidRPr="0049125D">
        <w:rPr>
          <w:rFonts w:ascii="Times New Roman" w:hAnsi="Times New Roman" w:cs="Times New Roman"/>
          <w:sz w:val="28"/>
          <w:szCs w:val="28"/>
          <w:lang w:eastAsia="ru-RU"/>
        </w:rPr>
        <w:sym w:font="Symbol" w:char="F02D"/>
      </w:r>
      <w:r w:rsidRPr="004912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законом Российской Федерации от 7 фев</w:t>
      </w:r>
      <w:r w:rsidR="0049125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раля 1992 г. № 2300-1 «О защите</w:t>
      </w:r>
      <w:r w:rsidR="0049125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прав</w:t>
      </w:r>
      <w:r w:rsidR="0049125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9125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потребителей»; </w:t>
      </w:r>
      <w:r w:rsidRPr="0049125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9125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9125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9125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912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4912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Положения настоящего Порядка распространяются на организацию работы по информированию пациента, обратившегося в </w:t>
      </w:r>
      <w:r w:rsidR="0049125D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«ДентаЛ</w:t>
      </w:r>
      <w:r w:rsidR="0049125D" w:rsidRPr="0049125D">
        <w:rPr>
          <w:rFonts w:ascii="Times New Roman" w:eastAsia="Times New Roman" w:hAnsi="Times New Roman" w:cs="Times New Roman"/>
          <w:sz w:val="28"/>
          <w:szCs w:val="28"/>
          <w:lang w:eastAsia="ru-RU"/>
        </w:rPr>
        <w:t>&amp;</w:t>
      </w:r>
      <w:r w:rsidR="0049125D">
        <w:rPr>
          <w:rFonts w:ascii="Times New Roman" w:eastAsia="Times New Roman" w:hAnsi="Times New Roman" w:cs="Times New Roman"/>
          <w:sz w:val="28"/>
          <w:szCs w:val="28"/>
          <w:lang w:eastAsia="ru-RU"/>
        </w:rPr>
        <w:t>С»</w:t>
      </w:r>
      <w:r w:rsidRPr="0049125D">
        <w:rPr>
          <w:rFonts w:ascii="Times New Roman" w:eastAsia="Times New Roman" w:hAnsi="Times New Roman" w:cs="Times New Roman"/>
          <w:sz w:val="28"/>
          <w:szCs w:val="28"/>
          <w:lang w:eastAsia="ru-RU"/>
        </w:rPr>
        <w:t>, о своих правах и обязанностях, состоянии своего здоровья, выборе лиц, которым в интересах пациента может быть передана информация о состоянии его здоровья. </w:t>
      </w:r>
      <w:r w:rsidRPr="0049125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A152B2" w:rsidRPr="00A152B2" w:rsidRDefault="00A152B2" w:rsidP="00A152B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2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Ответственность за организацию информирования пациента о своих правах</w:t>
      </w:r>
      <w:r w:rsidRPr="00A152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152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 обязанностях, состоянии своего здоровья, выборе лиц,</w:t>
      </w:r>
      <w:r w:rsidRPr="00A152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152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которым в интересах пациента может быть передана информация</w:t>
      </w:r>
      <w:r w:rsidRPr="00A152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152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состоянии его здоровья</w:t>
      </w:r>
    </w:p>
    <w:p w:rsidR="00A152B2" w:rsidRPr="00A152B2" w:rsidRDefault="0049125D" w:rsidP="004912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A152B2" w:rsidRPr="00A152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Приказом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руководителя </w:t>
      </w:r>
      <w:r w:rsidR="00A152B2" w:rsidRPr="00A152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912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ООО «ДентаЛ&amp;С» </w:t>
      </w:r>
      <w:r w:rsidR="00A152B2" w:rsidRPr="00A152B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назначаются: </w:t>
      </w:r>
      <w:r w:rsidR="00A152B2" w:rsidRPr="00A152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A152B2" w:rsidRPr="00A152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2.1.1. Ответственное лицо за организацию работы в </w:t>
      </w:r>
      <w:r w:rsidRPr="004912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ООО «ДентаЛ&amp;С» </w:t>
      </w:r>
      <w:r w:rsidR="00A152B2" w:rsidRPr="00A152B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информированию пациента о своих правах и обязанностях, состоянии своего здоровья, выборе лиц, которым в интересах пациента может быть передана информация о состоянии его здоровья, и соответствующие ответственные лица в отделениях поликлиники. </w:t>
      </w:r>
      <w:r w:rsidR="00A152B2" w:rsidRPr="00A152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</w:t>
      </w:r>
      <w:r w:rsidR="00A152B2" w:rsidRPr="00A152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2.1.2. Ответственные лица за непосредственное информирование пациента о своих правах и обязанностях, состоянии своего здоровья, выборе лиц, которым в интересах пациента может быть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передана информация о состоянии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его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152B2" w:rsidRPr="00A152B2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здоровья. </w:t>
      </w:r>
      <w:r w:rsidR="00A152B2" w:rsidRPr="00A152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A152B2" w:rsidRPr="00A152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Ответственные лица, указанные в </w:t>
      </w:r>
      <w:proofErr w:type="spellStart"/>
      <w:r w:rsidR="00A152B2" w:rsidRPr="00A152B2">
        <w:rPr>
          <w:rFonts w:ascii="Times New Roman" w:eastAsia="Times New Roman" w:hAnsi="Times New Roman" w:cs="Times New Roman"/>
          <w:sz w:val="28"/>
          <w:szCs w:val="28"/>
          <w:lang w:eastAsia="ru-RU"/>
        </w:rPr>
        <w:t>п.п</w:t>
      </w:r>
      <w:proofErr w:type="spellEnd"/>
      <w:r w:rsidR="00A152B2" w:rsidRPr="00A152B2">
        <w:rPr>
          <w:rFonts w:ascii="Times New Roman" w:eastAsia="Times New Roman" w:hAnsi="Times New Roman" w:cs="Times New Roman"/>
          <w:sz w:val="28"/>
          <w:szCs w:val="28"/>
          <w:lang w:eastAsia="ru-RU"/>
        </w:rPr>
        <w:t>. 2.1.1, 2.1.2. настоящего раздела, в своей деятельности по организации информирования и непосредственному информированию пациента о своих правах и обязанностях, состоянии своего здоровья, выборе лиц, которым в интересах пациента может быть передана информация о состоянии его здоровья:</w:t>
      </w:r>
      <w:r w:rsidR="00A152B2" w:rsidRPr="00A152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A152B2" w:rsidRPr="00A152B2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152B2" w:rsidRPr="00A152B2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руководствуются настоящим Порядком;</w:t>
      </w:r>
      <w:r w:rsidR="00A152B2" w:rsidRPr="00A152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="00A152B2" w:rsidRPr="00A152B2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="00A152B2" w:rsidRPr="00A152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взаимодействуют друг с другом по вопросам информирования пациента о своих правах и обязанностях, состоянии своего здоровья, выборе лиц, которым в интересах пациента может быть передана информация о состоян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его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152B2" w:rsidRPr="00A152B2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здоровья </w:t>
      </w:r>
      <w:r w:rsidR="00A152B2" w:rsidRPr="00A152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="00A152B2" w:rsidRPr="00A152B2">
        <w:rPr>
          <w:rFonts w:ascii="Times New Roman" w:eastAsia="Times New Roman" w:hAnsi="Times New Roman" w:cs="Times New Roman"/>
          <w:sz w:val="28"/>
          <w:szCs w:val="28"/>
          <w:lang w:eastAsia="ru-RU"/>
        </w:rPr>
        <w:t>2.3. Ответственное лицо за организацию работы по информированию и за непосредственное информирование пациента о своих правах и обязанностях, состоянии своего здоровья, выборе лиц, которым в интересах пациента может быть передана информация о состоянии его здоровья знает:</w:t>
      </w:r>
      <w:r w:rsidR="00A152B2" w:rsidRPr="00A152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="00A152B2" w:rsidRPr="00A152B2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="00A152B2" w:rsidRPr="00A152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требования российского законодательства и других нормативных документов по обеспечению прав пациента; </w:t>
      </w:r>
      <w:r w:rsidR="00A152B2" w:rsidRPr="00A152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="00A152B2" w:rsidRPr="00A152B2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="00A152B2" w:rsidRPr="00A152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права и обязанности медицинской организации;</w:t>
      </w:r>
      <w:r w:rsidR="00A152B2" w:rsidRPr="00A152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A152B2" w:rsidRPr="00A152B2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="00A152B2" w:rsidRPr="00A152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права и обязанности лечащего врача. </w:t>
      </w:r>
      <w:r w:rsidR="00A152B2" w:rsidRPr="00A152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A152B2" w:rsidRPr="00A152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 Ответственное лицо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</w:t>
      </w:r>
      <w:r w:rsidR="00A152B2" w:rsidRPr="00A152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организацию работы по информированию пациента о своих правах и обязанностях, состоянии своего здоровья, выборе лиц, которым в интересах пациента может быть передана информация о состоянии его здоровья:</w:t>
      </w:r>
      <w:r w:rsidR="00A152B2" w:rsidRPr="00A152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="00A152B2" w:rsidRPr="00A152B2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="00A152B2" w:rsidRPr="00A152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обеспечивает размещение и, при необходимости, обновление необходимой для пациента информации о своих правах и обязанностях, выборе лиц, которым в интересах пациента может быть передана информация о состоянии его здоровья, на информационных стендах, официальном сайте </w:t>
      </w:r>
      <w:r w:rsidRPr="004912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ООО «ДентаЛ&amp;С» </w:t>
      </w:r>
      <w:r w:rsidR="00A152B2" w:rsidRPr="00A152B2">
        <w:rPr>
          <w:rFonts w:ascii="Times New Roman" w:eastAsia="Times New Roman" w:hAnsi="Times New Roman" w:cs="Times New Roman"/>
          <w:sz w:val="28"/>
          <w:szCs w:val="28"/>
          <w:lang w:eastAsia="ru-RU"/>
        </w:rPr>
        <w:t>и иных информационных ресурсах; </w:t>
      </w:r>
      <w:r w:rsidR="00A152B2" w:rsidRPr="00A152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A152B2" w:rsidRPr="00A152B2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="00A152B2" w:rsidRPr="00A152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организует изучение медицинскими работниками и осуществляет контроль знаний законодательства Российской Федерации в части прав и обязанностей пациента; прав и обязанностей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медицинской организации; прав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обязанностей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лечащего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152B2" w:rsidRPr="00A152B2">
        <w:rPr>
          <w:rFonts w:ascii="Times New Roman" w:eastAsia="Times New Roman" w:hAnsi="Times New Roman" w:cs="Times New Roman"/>
          <w:sz w:val="28"/>
          <w:szCs w:val="28"/>
          <w:lang w:eastAsia="ru-RU"/>
        </w:rPr>
        <w:t>врача; </w:t>
      </w:r>
      <w:r w:rsidR="00A152B2" w:rsidRPr="00A152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A152B2" w:rsidRPr="00A152B2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="00A152B2" w:rsidRPr="00A152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обеспечивает контроль за состоянием работы по информированию пациента о своих правах и обязанностях, состоянии своего здоровья, выборе лиц, которым в интересах пациента может быть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передана информация о состоянии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его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152B2" w:rsidRPr="00A152B2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здоровья;</w:t>
      </w:r>
      <w:r w:rsidR="00A152B2" w:rsidRPr="00A152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="00A152B2" w:rsidRPr="00A152B2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="00A152B2" w:rsidRPr="00A152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предлагает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руководителю организации</w:t>
      </w:r>
      <w:r w:rsidR="00A152B2" w:rsidRPr="00A152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разрабатывает и в пределах своей компетенции реализует мероприятия, направленные на совершенствование информирования пациента о своих правах и обязанностях, состоянии своего здоровья, выборе лиц, которым в интересах пациента может быть передана информация о состоянии его здоровья, в соответствии с </w:t>
      </w:r>
      <w:r w:rsidR="00A152B2" w:rsidRPr="00A152B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требованиями действующего законодательства. </w:t>
      </w:r>
      <w:r w:rsidR="00A152B2" w:rsidRPr="00A152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A152B2" w:rsidRPr="00A152B2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A152B2" w:rsidRPr="00A152B2">
        <w:rPr>
          <w:rFonts w:ascii="Times New Roman" w:eastAsia="Times New Roman" w:hAnsi="Times New Roman" w:cs="Times New Roman"/>
          <w:sz w:val="28"/>
          <w:szCs w:val="28"/>
          <w:lang w:eastAsia="ru-RU"/>
        </w:rPr>
        <w:t>. Ответственные лица за непосредственное информирование пациента о своих правах и обязанностях, состоянии своего здоровья, выборе лиц, которым в интересах пациента может быть передана информация о состоянии его здоровья, обеспечивают указанное информирование в соответствии с требованиями действующего законодательства.</w:t>
      </w:r>
      <w:r w:rsidR="00A152B2" w:rsidRPr="00A152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A152B2" w:rsidRPr="00A152B2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A152B2" w:rsidRPr="00A152B2">
        <w:rPr>
          <w:rFonts w:ascii="Times New Roman" w:eastAsia="Times New Roman" w:hAnsi="Times New Roman" w:cs="Times New Roman"/>
          <w:sz w:val="28"/>
          <w:szCs w:val="28"/>
          <w:lang w:eastAsia="ru-RU"/>
        </w:rPr>
        <w:t>. Указанные в п. 2.1, 2.2., 2.3., 2.3., 2.4., 2.5., 2.6. настоящего раздела Ответственные лица несут ответственность за организацию и за непосредственное информирование пациента о своих правах и обязанностях, состоянии своего здоровья, выборе лиц, которым в интересах пациента может быть передана информация о состоянии его здоровья, в соответствии с требованиями действующего законодательства. </w:t>
      </w:r>
      <w:r w:rsidR="00A152B2" w:rsidRPr="00A152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152B2" w:rsidRPr="00A152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A152B2" w:rsidRPr="00A152B2" w:rsidRDefault="00A152B2" w:rsidP="00A152B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2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Организация информирования пациента о своих правах и обязанностях, состоянии своего здоровья, выборе лиц, которым в интересах пациента может быть передана информация о состоянии его здоровья</w:t>
      </w:r>
    </w:p>
    <w:p w:rsidR="00A152B2" w:rsidRPr="00A152B2" w:rsidRDefault="00A152B2" w:rsidP="004912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152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912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Pr="00A152B2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Организация информирования пациента о своих правах и обязанностях</w:t>
      </w:r>
      <w:r w:rsidR="0049125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A152B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4912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Pr="00A152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целью информирования пациентов о своих правах и обязанностях в </w:t>
      </w:r>
      <w:r w:rsidR="0049125D" w:rsidRPr="004912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ООО «ДентаЛ&amp;С» </w:t>
      </w:r>
      <w:r w:rsidRPr="00A152B2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осуществляются следующие мероприятия: </w:t>
      </w:r>
      <w:r w:rsidRPr="00A152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912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A152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На странице официального сайта </w:t>
      </w:r>
      <w:r w:rsidR="0049125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</w:t>
      </w:r>
      <w:r w:rsidRPr="00A152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 названием «Права и обязанности пациента» размещается информация: </w:t>
      </w:r>
      <w:r w:rsidRPr="00A152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912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Pr="00A152B2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A152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правах и обязанностях пациента в соответствии с законом Российской Федерации от 21.11.2011г. N 323-ФЗ «Об основах охраны здоровья граждан в Российской Федерации»; </w:t>
      </w:r>
      <w:r w:rsidRPr="00A152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912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152B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4912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A152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Информация о правах и обязанностях пациента в виде выдержек из соответствующих статей указанных в п.1 законов, а также с указанием полного наименованиях данных законов размещается на специальных информационных стендах </w:t>
      </w:r>
      <w:r w:rsidR="0049125D" w:rsidRPr="0049125D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«ДентаЛ&amp;С»</w:t>
      </w:r>
      <w:r w:rsidRPr="00A152B2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Pr="00A152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912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3</w:t>
      </w:r>
      <w:r w:rsidRPr="00A152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В </w:t>
      </w:r>
      <w:r w:rsidR="0049125D" w:rsidRPr="004912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ООО «ДентаЛ&amp;С» </w:t>
      </w:r>
      <w:r w:rsidRPr="00A152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ответственным лицом проводится обучение медицинских работников по мере выхода нормативной документации, регламентирующей права и обязанности пациентов и медицинских работников; </w:t>
      </w:r>
      <w:r w:rsidRPr="00A152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912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4</w:t>
      </w:r>
      <w:r w:rsidRPr="00A152B2">
        <w:rPr>
          <w:rFonts w:ascii="Times New Roman" w:eastAsia="Times New Roman" w:hAnsi="Times New Roman" w:cs="Times New Roman"/>
          <w:sz w:val="28"/>
          <w:szCs w:val="28"/>
          <w:lang w:eastAsia="ru-RU"/>
        </w:rPr>
        <w:t>) Каждым врачом при первичном осмотре пациента осуществляется информирование пациента о своих правах и обязанностях. При информировании пациента о своих правах и обязанностях на руки пациенту выдается памятка, в которой в соответствии с законодательством Российской Федерации обозначены основные права и обязанности пациента. Форма указанной памятки утверждается главным врачом. </w:t>
      </w:r>
      <w:r w:rsidRPr="00A152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912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A152B2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Информирование пациента о состоянии здоровья </w:t>
      </w:r>
      <w:r w:rsidRPr="00A152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912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A152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Информирование пациента о состоянии здоровья осуществляется </w:t>
      </w:r>
      <w:r w:rsidRPr="00A152B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лечащим врачом или другими медицинскими работниками </w:t>
      </w:r>
      <w:r w:rsidR="0049125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</w:t>
      </w:r>
      <w:r w:rsidRPr="00A152B2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принимающими непосредственное участие в медицинском обследовании и лечении, в соответствии с требованиями ст. 22 Закона Российской Федерации от 21.11.2011г. N 323-ФЗ «Об основах охраны здоровья граждан в Российской Федерации». </w:t>
      </w:r>
      <w:r w:rsidRPr="00A152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912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Pr="00A152B2">
        <w:rPr>
          <w:rFonts w:ascii="Times New Roman" w:eastAsia="Times New Roman" w:hAnsi="Times New Roman" w:cs="Times New Roman"/>
          <w:sz w:val="28"/>
          <w:szCs w:val="28"/>
          <w:lang w:eastAsia="ru-RU"/>
        </w:rPr>
        <w:t>2) При информировании пациента о состоянии здоровья лечащий врач или другие медицинские работники, принимающие непосредственное участие в медицинском обследовании и лечении, сообщают лично пациенту в доступной для него форме информацию о состоянии здоровья, в том числе сведения: </w:t>
      </w:r>
      <w:r w:rsidRPr="00A152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451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Pr="00A152B2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A152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результатах медицинского обследования; </w:t>
      </w:r>
      <w:r w:rsidRPr="00A152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451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Pr="00A152B2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A152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установленном диагнозе;</w:t>
      </w:r>
      <w:r w:rsidRPr="00A152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451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Pr="00A152B2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A152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прогнозе развития заболевания; </w:t>
      </w:r>
      <w:r w:rsidRPr="00A152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451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Pr="00A152B2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A152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методах оказания медицинской помощи, связанном с ними риске; </w:t>
      </w:r>
      <w:r w:rsidRPr="00A152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451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Pr="00A152B2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A152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возможных видах медицинского вмешательства, его последствиях; </w:t>
      </w:r>
      <w:r w:rsidRPr="00A152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451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Pr="00A152B2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A152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результатах оказания медицинской помощи; </w:t>
      </w:r>
      <w:r w:rsidRPr="00A152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451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Pr="00A152B2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A152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возможности оказания медицинских услуг, </w:t>
      </w:r>
      <w:r w:rsidR="000451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включенных в стандарт</w:t>
      </w:r>
      <w:r w:rsidR="000451E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медицинской</w:t>
      </w:r>
      <w:r w:rsidR="000451E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152B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помощи. </w:t>
      </w:r>
      <w:r w:rsidRPr="00A152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451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A152B2">
        <w:rPr>
          <w:rFonts w:ascii="Times New Roman" w:eastAsia="Times New Roman" w:hAnsi="Times New Roman" w:cs="Times New Roman"/>
          <w:sz w:val="28"/>
          <w:szCs w:val="28"/>
          <w:lang w:eastAsia="ru-RU"/>
        </w:rPr>
        <w:t>3) Информация о состоянии здоровья не мо</w:t>
      </w:r>
      <w:r w:rsidR="000451E6">
        <w:rPr>
          <w:rFonts w:ascii="Times New Roman" w:eastAsia="Times New Roman" w:hAnsi="Times New Roman" w:cs="Times New Roman"/>
          <w:sz w:val="28"/>
          <w:szCs w:val="28"/>
          <w:lang w:eastAsia="ru-RU"/>
        </w:rPr>
        <w:t>жет быть предоставлена пациенту</w:t>
      </w:r>
      <w:r w:rsidR="000451E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против</w:t>
      </w:r>
      <w:r w:rsidR="000451E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его</w:t>
      </w:r>
      <w:r w:rsidR="000451E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152B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воли. </w:t>
      </w:r>
      <w:r w:rsidRPr="00A152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451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4</w:t>
      </w:r>
      <w:r w:rsidRPr="00A152B2">
        <w:rPr>
          <w:rFonts w:ascii="Times New Roman" w:eastAsia="Times New Roman" w:hAnsi="Times New Roman" w:cs="Times New Roman"/>
          <w:sz w:val="28"/>
          <w:szCs w:val="28"/>
          <w:lang w:eastAsia="ru-RU"/>
        </w:rPr>
        <w:t>) Пациент или его законный представитель имеет право непосредственно знакомиться с медицинской документацией, отражающей состояние его здоровья, и получать на основании такой документации консультации у других специалистов. </w:t>
      </w:r>
      <w:r w:rsidRPr="00A152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451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5</w:t>
      </w:r>
      <w:r w:rsidRPr="00A152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Пациент либо его законный представитель имеет право на основании письменного заявления получать отражающие состояние здоровья медицинские документы, их копии и выписки из медицинских документов. Основания, порядок и сроки предоставления медицинских документов (их копий) и выписок из них устанавливаются приказом </w:t>
      </w:r>
      <w:r w:rsidR="000451E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руководителя</w:t>
      </w:r>
      <w:r w:rsidRPr="00A152B2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Pr="00A152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451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6</w:t>
      </w:r>
      <w:r w:rsidRPr="00A152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gramStart"/>
      <w:r w:rsidRPr="00A152B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A152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целью обеспечения соблюдения требований законодательства по информированию пациента о состоянии здоровья </w:t>
      </w:r>
      <w:proofErr w:type="spellStart"/>
      <w:r w:rsidR="000451E6">
        <w:rPr>
          <w:rFonts w:ascii="Times New Roman" w:eastAsia="Times New Roman" w:hAnsi="Times New Roman" w:cs="Times New Roman"/>
          <w:sz w:val="28"/>
          <w:szCs w:val="28"/>
          <w:lang w:eastAsia="ru-RU"/>
        </w:rPr>
        <w:t>рурководителем</w:t>
      </w:r>
      <w:proofErr w:type="spellEnd"/>
      <w:r w:rsidRPr="00A152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утверждается памятка. Указанная памятка размещается в блоке «Права и обязанности пациента» на официальном сайте </w:t>
      </w:r>
      <w:r w:rsidR="000451E6" w:rsidRPr="0049125D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«ДентаЛ&amp;С»</w:t>
      </w:r>
      <w:r w:rsidRPr="00A152B2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информационных стендах, доводится до сведения пациентов иным доступным способом. </w:t>
      </w:r>
      <w:r w:rsidRPr="00A152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451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7</w:t>
      </w:r>
      <w:r w:rsidRPr="00A152B2">
        <w:rPr>
          <w:rFonts w:ascii="Times New Roman" w:eastAsia="Times New Roman" w:hAnsi="Times New Roman" w:cs="Times New Roman"/>
          <w:sz w:val="28"/>
          <w:szCs w:val="28"/>
          <w:lang w:eastAsia="ru-RU"/>
        </w:rPr>
        <w:t>) Пациент в обязательном порядке в доступной для него форме информируется о состоянии здоровья: </w:t>
      </w:r>
      <w:r w:rsidRPr="00A152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451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Pr="00A152B2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A152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начале оказания (в день первого осмотра лечащим врачом); </w:t>
      </w:r>
      <w:r w:rsidRPr="00A152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451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Pr="00A152B2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A152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процессе оказания; </w:t>
      </w:r>
      <w:r w:rsidRPr="00A152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451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A152B2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A152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 результатам оказания медицинской помощи.</w:t>
      </w:r>
      <w:r w:rsidRPr="00A152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451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A152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Частота информирования пациента в процессе оказания медицинской помощи зависит от частоты изменений сведений, указанных в п. 2) настоящего </w:t>
      </w:r>
      <w:r w:rsidRPr="00A152B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раздела. Помимо этого, информация о состоянии здоровья предоставляется пациенту по его требованию или по требованию его законного представителя в соответствии со ст. 22 Закона Российской Федерации от 21.11.2011г. N 323-ФЗ «Об основах охраны здоровья граждан в Российской Федерации». </w:t>
      </w:r>
      <w:r w:rsidRPr="00A152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451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8</w:t>
      </w:r>
      <w:r w:rsidRPr="00A152B2">
        <w:rPr>
          <w:rFonts w:ascii="Times New Roman" w:eastAsia="Times New Roman" w:hAnsi="Times New Roman" w:cs="Times New Roman"/>
          <w:sz w:val="28"/>
          <w:szCs w:val="28"/>
          <w:lang w:eastAsia="ru-RU"/>
        </w:rPr>
        <w:t>) После каждого информирования пациента о состоянии здоровья в медицинской документации делается отметка «О состоянии своего здоровья в доступной для меня форме проинформирован». Ставится дата и подпись пациента или его законного представителя. </w:t>
      </w:r>
      <w:r w:rsidRPr="00A152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451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A152B2">
        <w:rPr>
          <w:rFonts w:ascii="Times New Roman" w:eastAsia="Times New Roman" w:hAnsi="Times New Roman" w:cs="Times New Roman"/>
          <w:sz w:val="28"/>
          <w:szCs w:val="28"/>
          <w:lang w:eastAsia="ru-RU"/>
        </w:rPr>
        <w:t>3.3. Организация информирования пациента о выборе лиц, которым в интересах пациента может быть передана информация о состоянии его здоровья </w:t>
      </w:r>
      <w:r w:rsidRPr="00A152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451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Pr="00A152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При обращении в </w:t>
      </w:r>
      <w:r w:rsidR="000451E6" w:rsidRPr="004912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ООО «ДентаЛ&amp;С» </w:t>
      </w:r>
      <w:r w:rsidRPr="00A152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медицинской помощью пациент информируется лечащим врачом, другими медицинскими работниками, принимающими непосредственное участие в медицинском обследовании и лечении, о </w:t>
      </w:r>
      <w:proofErr w:type="spellStart"/>
      <w:r w:rsidRPr="00A152B2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своѐм</w:t>
      </w:r>
      <w:proofErr w:type="spellEnd"/>
      <w:r w:rsidRPr="00A152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праве на выбор лиц, которым в интересах пациента может быть передана информация о состоянии его здоровья.</w:t>
      </w:r>
      <w:r w:rsidRPr="00A152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451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Pr="00A152B2">
        <w:rPr>
          <w:rFonts w:ascii="Times New Roman" w:eastAsia="Times New Roman" w:hAnsi="Times New Roman" w:cs="Times New Roman"/>
          <w:sz w:val="28"/>
          <w:szCs w:val="28"/>
          <w:lang w:eastAsia="ru-RU"/>
        </w:rPr>
        <w:t>2) С целью реализации права пациента на выбор лиц, которым в интересах пациента может быть передана информация о состоянии его здоровья, а также права выбора лица на осуществление иных прав пациента, пациенту при обращении за медицинской помощью предлагается заполнить в ИДС соответствующую доверенность. По желанию пациента в ИДС может быть указан только тот объём прав, которые пациент доверяет осуществлять от своего имени указанному им лицу. ИДС с указанной доверенностью подклеивается в медицинскую документацию. По первому требованию пациента доверенность аннулируется, или заполняется новая доверенность на иное уполномоченное им лицо, или изменяется объём делегированных прав.</w:t>
      </w:r>
      <w:r w:rsidRPr="00A152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451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Pr="00A152B2">
        <w:rPr>
          <w:rFonts w:ascii="Times New Roman" w:eastAsia="Times New Roman" w:hAnsi="Times New Roman" w:cs="Times New Roman"/>
          <w:sz w:val="28"/>
          <w:szCs w:val="28"/>
          <w:lang w:eastAsia="ru-RU"/>
        </w:rPr>
        <w:t>3)  В случае,  если пациент напрямую запрещает информировать кого-либо о состоянии его здоровья, то в этом случае лечащим врачом или другими медицинскими работниками, принимающими непосредственное участие в медицинском обследовании и лечении, ему предлагается написать заявление по утверждённой в медицинской организации форме на имя руководителя медицинской организации. В случае отказа пациента от написания такого заявления, запись о запрете информирования делается лечащим врачом в медицинской документации и подписывается пациентом.</w:t>
      </w:r>
      <w:r w:rsidRPr="00A152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152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A152B2" w:rsidRPr="00A152B2" w:rsidRDefault="00A152B2" w:rsidP="000451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152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4. Взаимодействие </w:t>
      </w:r>
      <w:r w:rsidR="000451E6" w:rsidRPr="0049125D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«ДентаЛ&amp;С»</w:t>
      </w:r>
    </w:p>
    <w:p w:rsidR="00291BF1" w:rsidRPr="0049125D" w:rsidRDefault="00A152B2" w:rsidP="000451E6">
      <w:pPr>
        <w:jc w:val="both"/>
        <w:rPr>
          <w:rFonts w:ascii="Times New Roman" w:hAnsi="Times New Roman" w:cs="Times New Roman"/>
          <w:sz w:val="28"/>
          <w:szCs w:val="28"/>
        </w:rPr>
      </w:pPr>
      <w:r w:rsidRPr="0049125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вопросам организации информирования пациента, при его обращении,</w:t>
      </w:r>
      <w:r w:rsidRPr="0049125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о своих правах и обязанностях, состоянии своего здоровья,</w:t>
      </w:r>
      <w:r w:rsidRPr="0049125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выборе лиц, которым в интересах пациента может быть передана</w:t>
      </w:r>
      <w:r w:rsidRPr="0049125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информация о состоянии его здоровья.</w:t>
      </w:r>
      <w:r w:rsidRPr="0049125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9125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451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Pr="004912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целью совершенствования организации информирования пациента при его обращении в </w:t>
      </w:r>
      <w:r w:rsidR="000451E6" w:rsidRPr="0049125D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«ДентаЛ&amp;С»</w:t>
      </w:r>
      <w:r w:rsidRPr="004912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 своих правах и </w:t>
      </w:r>
      <w:r w:rsidRPr="0049125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обязанностях, состоянии своего здоровья, выборе лиц, которым в интересах пациента может быть передана информация о состоянии его здоровья, </w:t>
      </w:r>
      <w:r w:rsidR="000451E6" w:rsidRPr="004912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ООО «ДентаЛ&amp;С» </w:t>
      </w:r>
      <w:r w:rsidRPr="0049125D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порядке, установленном действующим законодательством и иными нормативно-правовыми актами, взаимодействует: </w:t>
      </w:r>
      <w:r w:rsidRPr="0049125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451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Pr="0049125D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4912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общественными объединениями и иными некоммерческими организациями, осуществляющими свою деяте</w:t>
      </w:r>
      <w:r w:rsidR="000451E6"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льность в сфере охраны здоровья</w:t>
      </w:r>
      <w:r w:rsidR="000451E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9125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населения; </w:t>
      </w:r>
      <w:r w:rsidRPr="0049125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451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Pr="0049125D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4912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органами контроля и надзора в сфере здравоохранения, а так же иными надзорными органами; </w:t>
      </w:r>
      <w:r w:rsidRPr="0049125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451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Pr="0049125D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4912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иными органами и организациями. </w:t>
      </w:r>
      <w:r w:rsidRPr="0049125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451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Pr="004912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координации совместной работы и проведения совместных мероприятий по организации информирования пациента при его обращении в медицинскую организацию о своих правах и обязанностях, состоянии своего здоровья, выборе лиц, которым в интересах пациента может быть передана информация о состоянии его здоровья, </w:t>
      </w:r>
      <w:r w:rsidR="000451E6" w:rsidRPr="004912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ООО «ДентаЛ&amp;С» </w:t>
      </w:r>
      <w:r w:rsidRPr="0049125D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порядке, установленном действующим законодательством и иными нормативно-правовыми актами, может заключать с указанными выше органами и организациями соответствующие соглашения.</w:t>
      </w:r>
    </w:p>
    <w:sectPr w:rsidR="00291BF1" w:rsidRPr="0049125D" w:rsidSect="0049125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EC3D83"/>
    <w:multiLevelType w:val="hybridMultilevel"/>
    <w:tmpl w:val="414216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F92"/>
    <w:rsid w:val="000451E6"/>
    <w:rsid w:val="00125D59"/>
    <w:rsid w:val="003B5CCB"/>
    <w:rsid w:val="004437AB"/>
    <w:rsid w:val="0049125D"/>
    <w:rsid w:val="006D7ADE"/>
    <w:rsid w:val="00A152B2"/>
    <w:rsid w:val="00C72F92"/>
    <w:rsid w:val="00EE3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38FA8"/>
  <w15:chartTrackingRefBased/>
  <w15:docId w15:val="{8520C7AB-AF0D-4907-8A76-CF0274AC5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152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912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01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2025</Words>
  <Characters>11544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Dental</Company>
  <LinksUpToDate>false</LinksUpToDate>
  <CharactersWithSpaces>13542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</dc:creator>
  <cp:keywords/>
  <dc:description/>
  <cp:lastModifiedBy>BUH</cp:lastModifiedBy>
  <cp:revision>5</cp:revision>
  <dcterms:created xsi:type="dcterms:W3CDTF">2023-10-26T09:10:00Z</dcterms:created>
  <dcterms:modified xsi:type="dcterms:W3CDTF">2023-11-17T07:38:00Z</dcterms:modified>
</cp:coreProperties>
</file>